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9B77" w14:textId="77777777" w:rsidR="000A71CD" w:rsidRDefault="007B3D56">
      <w:r>
        <w:rPr>
          <w:highlight w:val="yellow"/>
        </w:rPr>
        <w:t>[Date]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6E7259F" wp14:editId="3C9B135D">
                <wp:simplePos x="0" y="0"/>
                <wp:positionH relativeFrom="column">
                  <wp:posOffset>-25399</wp:posOffset>
                </wp:positionH>
                <wp:positionV relativeFrom="paragraph">
                  <wp:posOffset>7621</wp:posOffset>
                </wp:positionV>
                <wp:extent cx="6265545" cy="375285"/>
                <wp:effectExtent l="0" t="0" r="0" b="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7990" y="3597120"/>
                          <a:ext cx="62560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DB3A31" w14:textId="77777777" w:rsidR="000A71CD" w:rsidRDefault="007B3D5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INSERT LOGO/HEADER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7259F" id="Rectangle 220" o:spid="_x0000_s1026" style="position:absolute;margin-left:-2pt;margin-top:.6pt;width:493.35pt;height:29.5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DB3A31" w14:textId="77777777" w:rsidR="000A71CD" w:rsidRDefault="007B3D5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INSERT LOGO/HEADER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7E1E14C" w14:textId="77777777" w:rsidR="000A71CD" w:rsidRDefault="007B3D56">
      <w:r>
        <w:t>River Network</w:t>
      </w:r>
    </w:p>
    <w:p w14:paraId="6F8CFBDF" w14:textId="77777777" w:rsidR="000A71CD" w:rsidRDefault="007B3D56">
      <w:r>
        <w:t>RE: Letter of Support for Rooting Resilience Grant Program for [</w:t>
      </w:r>
      <w:r>
        <w:rPr>
          <w:highlight w:val="yellow"/>
        </w:rPr>
        <w:t>Applicant</w:t>
      </w:r>
      <w:r>
        <w:t>]</w:t>
      </w:r>
    </w:p>
    <w:p w14:paraId="0EA77CFF" w14:textId="77777777" w:rsidR="000A71CD" w:rsidRDefault="007B3D56">
      <w:r>
        <w:t>Dear River Network,</w:t>
      </w:r>
    </w:p>
    <w:p w14:paraId="4A72F42A" w14:textId="77777777" w:rsidR="000A71CD" w:rsidRDefault="007B3D56">
      <w:r>
        <w:rPr>
          <w:highlight w:val="yellow"/>
        </w:rPr>
        <w:t>[Partner-organization</w:t>
      </w:r>
      <w:r>
        <w:t xml:space="preserve">] is a </w:t>
      </w:r>
      <w:r>
        <w:rPr>
          <w:highlight w:val="yellow"/>
        </w:rPr>
        <w:t xml:space="preserve">[describe the partner organization in one sentence including information on whether the organization is a non-profit, community group, academic institution, landowner, etc. </w:t>
      </w:r>
      <w:r w:rsidRPr="007B3D56">
        <w:rPr>
          <w:i/>
          <w:iCs/>
          <w:highlight w:val="yellow"/>
        </w:rPr>
        <w:t>Example:</w:t>
      </w:r>
      <w:r>
        <w:rPr>
          <w:highlight w:val="yellow"/>
        </w:rPr>
        <w:t xml:space="preserve"> </w:t>
      </w:r>
      <w:r>
        <w:rPr>
          <w:i/>
          <w:highlight w:val="yellow"/>
        </w:rPr>
        <w:t>Anthropocene Alliance is a national environmental justice and climate justice non-profit network of over 140 members across the United States</w:t>
      </w:r>
      <w:r>
        <w:rPr>
          <w:highlight w:val="yellow"/>
        </w:rPr>
        <w:t>.</w:t>
      </w:r>
      <w:r>
        <w:t xml:space="preserve">] We are happy to be listed as a key partner for the </w:t>
      </w:r>
      <w:r>
        <w:rPr>
          <w:highlight w:val="yellow"/>
        </w:rPr>
        <w:t>[project title]</w:t>
      </w:r>
      <w:r>
        <w:t xml:space="preserve"> project submitted by </w:t>
      </w:r>
      <w:r>
        <w:rPr>
          <w:highlight w:val="yellow"/>
        </w:rPr>
        <w:t>[Applicant]</w:t>
      </w:r>
      <w:r>
        <w:t xml:space="preserve"> to the Rooting Resilience program.</w:t>
      </w:r>
    </w:p>
    <w:p w14:paraId="370DCB92" w14:textId="2FEFB7E7" w:rsidR="000A71CD" w:rsidRDefault="007B3D56">
      <w:r>
        <w:rPr>
          <w:b/>
          <w:highlight w:val="yellow"/>
        </w:rPr>
        <w:t>[Partner organization]</w:t>
      </w:r>
      <w:r>
        <w:rPr>
          <w:b/>
        </w:rPr>
        <w:t xml:space="preserve"> Role</w:t>
      </w:r>
      <w:r>
        <w:t>: We are committed to working with [</w:t>
      </w:r>
      <w:r>
        <w:rPr>
          <w:highlight w:val="yellow"/>
        </w:rPr>
        <w:t>Applicant</w:t>
      </w:r>
      <w:r>
        <w:t xml:space="preserve">] </w:t>
      </w:r>
      <w:r>
        <w:t xml:space="preserve">to advance forestry projects that build resilience and address community needs as articulated in the Request for Applications (RFA). </w:t>
      </w:r>
      <w:r>
        <w:rPr>
          <w:highlight w:val="yellow"/>
        </w:rPr>
        <w:t>[Here, specify</w:t>
      </w:r>
      <w:r>
        <w:rPr>
          <w:highlight w:val="yellow"/>
        </w:rPr>
        <w:t xml:space="preserve"> what the partner is proposing to do for the project such as: </w:t>
      </w:r>
      <w:r>
        <w:rPr>
          <w:highlight w:val="yellow"/>
        </w:rPr>
        <w:t xml:space="preserve">providing technical assistance, planning or implementation support, capacity building support, community outreach or education support, and/or commitment or permission for the project location. Explain how the proposed partnership and your organization’s expertise will address resilience through forestry efforts </w:t>
      </w:r>
      <w:r>
        <w:rPr>
          <w:highlight w:val="yellow"/>
        </w:rPr>
        <w:t>and, if applicable, the relationship of your organization to the project’s focal community and how community members are/</w:t>
      </w:r>
      <w:r>
        <w:rPr>
          <w:highlight w:val="yellow"/>
        </w:rPr>
        <w:t xml:space="preserve">will be included in the decision-making process. </w:t>
      </w:r>
      <w:r>
        <w:rPr>
          <w:i/>
          <w:highlight w:val="yellow"/>
        </w:rPr>
        <w:t>Example: A2 will provide a range of technical assistance, including support for project management (e.g., procurement, interpreting award requirements), capacity building, and liaising and networking with other community partners who can help</w:t>
      </w:r>
      <w:r>
        <w:rPr>
          <w:highlight w:val="yellow"/>
        </w:rPr>
        <w:t>.]</w:t>
      </w:r>
    </w:p>
    <w:p w14:paraId="2747717D" w14:textId="64272F1C" w:rsidR="000A71CD" w:rsidRDefault="007B3D56">
      <w:pPr>
        <w:rPr>
          <w:highlight w:val="yellow"/>
        </w:rPr>
      </w:pPr>
      <w:r>
        <w:rPr>
          <w:b/>
          <w:highlight w:val="yellow"/>
        </w:rPr>
        <w:t>[Partner organization]</w:t>
      </w:r>
      <w:r>
        <w:rPr>
          <w:b/>
        </w:rPr>
        <w:t xml:space="preserve"> Relationship to Applicant</w:t>
      </w:r>
      <w:r>
        <w:t xml:space="preserve">: </w:t>
      </w:r>
      <w:r>
        <w:rPr>
          <w:highlight w:val="yellow"/>
        </w:rPr>
        <w:t>[partner organization]</w:t>
      </w:r>
      <w:r>
        <w:t xml:space="preserve"> has worked with [</w:t>
      </w:r>
      <w:r>
        <w:rPr>
          <w:highlight w:val="yellow"/>
        </w:rPr>
        <w:t>Applicant</w:t>
      </w:r>
      <w:r>
        <w:t xml:space="preserve">] on </w:t>
      </w:r>
      <w:r>
        <w:rPr>
          <w:highlight w:val="yellow"/>
        </w:rPr>
        <w:t>[X]</w:t>
      </w:r>
      <w:r>
        <w:t xml:space="preserve"> projects over </w:t>
      </w:r>
      <w:r>
        <w:rPr>
          <w:highlight w:val="yellow"/>
        </w:rPr>
        <w:t>[X]</w:t>
      </w:r>
      <w:r>
        <w:t xml:space="preserve"> years. </w:t>
      </w:r>
      <w:r w:rsidRPr="007B3D56">
        <w:rPr>
          <w:shd w:val="clear" w:color="auto" w:fill="FFFF00"/>
        </w:rPr>
        <w:t>[</w:t>
      </w:r>
      <w:r>
        <w:rPr>
          <w:highlight w:val="yellow"/>
        </w:rPr>
        <w:t xml:space="preserve">Describe previous collaboration, if applicable, or </w:t>
      </w:r>
      <w:r>
        <w:rPr>
          <w:highlight w:val="yellow"/>
        </w:rPr>
        <w:t>explain the nature of the partnership with the applicant organization and how/why it was established.]</w:t>
      </w:r>
    </w:p>
    <w:p w14:paraId="7AD98CE4" w14:textId="77777777" w:rsidR="000A71CD" w:rsidRDefault="007B3D56">
      <w:r>
        <w:rPr>
          <w:b/>
        </w:rPr>
        <w:t xml:space="preserve">Project Importance: </w:t>
      </w:r>
      <w:r>
        <w:rPr>
          <w:highlight w:val="yellow"/>
        </w:rPr>
        <w:t xml:space="preserve">[Describe how the proposed project and the partner organization, in relationship with the applicant organization, will directly benefit a disadvantaged community </w:t>
      </w:r>
      <w:proofErr w:type="gramStart"/>
      <w:r>
        <w:rPr>
          <w:highlight w:val="yellow"/>
        </w:rPr>
        <w:t>and  lead</w:t>
      </w:r>
      <w:proofErr w:type="gramEnd"/>
      <w:r>
        <w:rPr>
          <w:highlight w:val="yellow"/>
        </w:rPr>
        <w:t xml:space="preserve"> to building community capacity and resilience. </w:t>
      </w:r>
      <w:r>
        <w:rPr>
          <w:i/>
          <w:highlight w:val="yellow"/>
        </w:rPr>
        <w:t>Example: The [project title] project was identified by the [project community] as a priority for addressing nuisance flooding in the neighborhood through tree planting efforts and is an important step in building community climate resilience</w:t>
      </w:r>
      <w:r>
        <w:rPr>
          <w:highlight w:val="yellow"/>
        </w:rPr>
        <w:t>]</w:t>
      </w:r>
      <w:r>
        <w:t xml:space="preserve">. </w:t>
      </w:r>
    </w:p>
    <w:p w14:paraId="06FF07C9" w14:textId="77777777" w:rsidR="000A71CD" w:rsidRDefault="007B3D56">
      <w:r>
        <w:t>If [</w:t>
      </w:r>
      <w:r>
        <w:rPr>
          <w:highlight w:val="yellow"/>
        </w:rPr>
        <w:t>Applicant</w:t>
      </w:r>
      <w:r>
        <w:t xml:space="preserve">] is selected for award, we look forward to supporting the </w:t>
      </w:r>
      <w:r>
        <w:rPr>
          <w:highlight w:val="yellow"/>
        </w:rPr>
        <w:t>[project title]</w:t>
      </w:r>
      <w:r>
        <w:t xml:space="preserve"> project in the Rooting Resilience program to advance community-based forestry projects that build resilience and community capacity.</w:t>
      </w:r>
    </w:p>
    <w:p w14:paraId="00DA4E5D" w14:textId="77777777" w:rsidR="000A71CD" w:rsidRDefault="007B3D56">
      <w:r>
        <w:t>Thank you,</w:t>
      </w:r>
    </w:p>
    <w:p w14:paraId="51FCFCEE" w14:textId="77777777" w:rsidR="000A71CD" w:rsidRDefault="007B3D56">
      <w:pPr>
        <w:rPr>
          <w:highlight w:val="yellow"/>
        </w:rPr>
      </w:pPr>
      <w:r>
        <w:rPr>
          <w:highlight w:val="yellow"/>
        </w:rPr>
        <w:t>[signature]</w:t>
      </w:r>
    </w:p>
    <w:p w14:paraId="71802AAC" w14:textId="77777777" w:rsidR="000A71CD" w:rsidRDefault="007B3D56">
      <w:pPr>
        <w:spacing w:after="0"/>
        <w:rPr>
          <w:highlight w:val="yellow"/>
        </w:rPr>
      </w:pPr>
      <w:r>
        <w:rPr>
          <w:highlight w:val="yellow"/>
        </w:rPr>
        <w:t>[Name]</w:t>
      </w:r>
    </w:p>
    <w:p w14:paraId="5CF20996" w14:textId="77777777" w:rsidR="000A71CD" w:rsidRDefault="007B3D56">
      <w:pPr>
        <w:spacing w:after="0"/>
        <w:rPr>
          <w:highlight w:val="yellow"/>
        </w:rPr>
      </w:pPr>
      <w:r>
        <w:rPr>
          <w:highlight w:val="yellow"/>
        </w:rPr>
        <w:t>[title]</w:t>
      </w:r>
    </w:p>
    <w:p w14:paraId="4C669822" w14:textId="77777777" w:rsidR="000A71CD" w:rsidRDefault="007B3D56">
      <w:pPr>
        <w:spacing w:after="0"/>
      </w:pPr>
      <w:r>
        <w:rPr>
          <w:highlight w:val="yellow"/>
        </w:rPr>
        <w:t>[Partner organization]</w:t>
      </w:r>
    </w:p>
    <w:sectPr w:rsidR="000A71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CD"/>
    <w:rsid w:val="000A71CD"/>
    <w:rsid w:val="001B4205"/>
    <w:rsid w:val="007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8E1E"/>
  <w15:docId w15:val="{FFE47F4C-2605-472C-97D5-F10D9D85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9647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56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B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fnVgapqjZfbTFcVYdd5SE8g57g==">CgMxLjA4AHIhMW91b3RiTVpla0Z2ejZOYjZ2MldqZnhheU16dWtmM0Nr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hadley</dc:creator>
  <cp:lastModifiedBy>Stephanie Heidbreder</cp:lastModifiedBy>
  <cp:revision>2</cp:revision>
  <dcterms:created xsi:type="dcterms:W3CDTF">2024-09-11T16:44:00Z</dcterms:created>
  <dcterms:modified xsi:type="dcterms:W3CDTF">2024-09-11T16:44:00Z</dcterms:modified>
</cp:coreProperties>
</file>